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DE371F" w:rsidRDefault="00462EB6" w:rsidP="005D4FED">
      <w:pPr>
        <w:rPr>
          <w:rFonts w:ascii="Arial Narrow" w:hAnsi="Arial Narrow" w:cs="Arial"/>
        </w:rPr>
      </w:pPr>
      <w:bookmarkStart w:id="0" w:name="_GoBack"/>
      <w:bookmarkEnd w:id="0"/>
    </w:p>
    <w:p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No. Oficio:</w:t>
      </w:r>
      <w:r w:rsidR="000A638E">
        <w:rPr>
          <w:rFonts w:ascii="Arial Narrow" w:hAnsi="Arial Narrow" w:cs="Arial"/>
        </w:rPr>
        <w:t>03</w:t>
      </w:r>
      <w:r w:rsidR="007B59CA">
        <w:rPr>
          <w:rFonts w:ascii="Arial Narrow" w:hAnsi="Arial Narrow" w:cs="Arial"/>
        </w:rPr>
        <w:t>/</w:t>
      </w:r>
      <w:r w:rsidR="00462EB6" w:rsidRPr="00DE371F">
        <w:rPr>
          <w:rFonts w:ascii="Arial Narrow" w:hAnsi="Arial Narrow" w:cs="Arial"/>
        </w:rPr>
        <w:t>OMA</w:t>
      </w:r>
      <w:r w:rsidR="00FD3F18">
        <w:rPr>
          <w:rFonts w:ascii="Arial Narrow" w:hAnsi="Arial Narrow" w:cs="Arial"/>
        </w:rPr>
        <w:t>01/2023</w:t>
      </w:r>
    </w:p>
    <w:p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Oficio Conocimiento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557BD1">
        <w:rPr>
          <w:rFonts w:ascii="Arial Narrow" w:hAnsi="Arial Narrow" w:cs="Arial"/>
          <w:b/>
        </w:rPr>
        <w:t xml:space="preserve"> del 2021</w:t>
      </w:r>
      <w:r w:rsidR="002A39FD">
        <w:rPr>
          <w:rFonts w:ascii="Arial Narrow" w:hAnsi="Arial Narrow" w:cs="Arial"/>
          <w:b/>
        </w:rPr>
        <w:t xml:space="preserve"> al 3</w:t>
      </w:r>
      <w:r w:rsidR="000A638E">
        <w:rPr>
          <w:rFonts w:ascii="Arial Narrow" w:hAnsi="Arial Narrow" w:cs="Arial"/>
          <w:b/>
        </w:rPr>
        <w:t>1</w:t>
      </w:r>
      <w:r w:rsidR="00B921E1" w:rsidRPr="00DE371F">
        <w:rPr>
          <w:rFonts w:ascii="Arial Narrow" w:hAnsi="Arial Narrow" w:cs="Arial"/>
          <w:b/>
        </w:rPr>
        <w:t xml:space="preserve"> de</w:t>
      </w:r>
      <w:r w:rsidR="00594BA5">
        <w:rPr>
          <w:rFonts w:ascii="Arial Narrow" w:hAnsi="Arial Narrow" w:cs="Arial"/>
          <w:b/>
        </w:rPr>
        <w:t xml:space="preserve"> </w:t>
      </w:r>
      <w:r w:rsidR="000A638E">
        <w:rPr>
          <w:rFonts w:ascii="Arial Narrow" w:hAnsi="Arial Narrow" w:cs="Arial"/>
          <w:b/>
        </w:rPr>
        <w:t>diciembre</w:t>
      </w:r>
      <w:r w:rsidR="00A63190">
        <w:rPr>
          <w:rFonts w:ascii="Arial Narrow" w:hAnsi="Arial Narrow" w:cs="Arial"/>
          <w:b/>
        </w:rPr>
        <w:t xml:space="preserve"> del 2022</w:t>
      </w:r>
      <w:r w:rsidRPr="00DE371F">
        <w:rPr>
          <w:rFonts w:ascii="Arial Narrow" w:hAnsi="Arial Narrow" w:cs="Arial"/>
        </w:rPr>
        <w:t>, se informa lo siguiente:</w:t>
      </w:r>
    </w:p>
    <w:p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  <w:proofErr w:type="spellEnd"/>
          </w:p>
        </w:tc>
      </w:tr>
      <w:tr w:rsidR="00DE371F" w:rsidRPr="0029646F" w:rsidTr="007B59CA">
        <w:trPr>
          <w:trHeight w:val="518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A63190" w:rsidRPr="0029646F" w:rsidTr="007B59CA">
        <w:trPr>
          <w:trHeight w:val="193"/>
        </w:trPr>
        <w:tc>
          <w:tcPr>
            <w:tcW w:w="2654" w:type="dxa"/>
            <w:noWrap/>
          </w:tcPr>
          <w:p w:rsidR="00A63190" w:rsidRPr="00B16320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Patricia </w:t>
            </w:r>
            <w:r w:rsidR="000A638E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Gómez</w:t>
            </w:r>
          </w:p>
        </w:tc>
        <w:tc>
          <w:tcPr>
            <w:tcW w:w="1754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Oficialia Mayor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Adva</w:t>
            </w:r>
            <w:proofErr w:type="spellEnd"/>
          </w:p>
        </w:tc>
        <w:tc>
          <w:tcPr>
            <w:tcW w:w="2127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B404A4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Médicos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DE371F" w:rsidRPr="00B16320" w:rsidRDefault="00557BD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</w:rPr>
            </w:pPr>
            <w:r w:rsidRPr="00B16320">
              <w:rPr>
                <w:rFonts w:ascii="Arial Narrow" w:hAnsi="Arial Narrow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A63190" w:rsidRPr="0029646F" w:rsidTr="007B59CA">
        <w:trPr>
          <w:trHeight w:val="193"/>
        </w:trPr>
        <w:tc>
          <w:tcPr>
            <w:tcW w:w="2654" w:type="dxa"/>
            <w:noWrap/>
          </w:tcPr>
          <w:p w:rsidR="00A63190" w:rsidRPr="00B16320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Mariana Casillas Orozco</w:t>
            </w:r>
          </w:p>
        </w:tc>
        <w:tc>
          <w:tcPr>
            <w:tcW w:w="1754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B404A4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Médicos</w:t>
            </w:r>
          </w:p>
        </w:tc>
        <w:tc>
          <w:tcPr>
            <w:tcW w:w="2127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 Municipal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B16320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DE371F" w:rsidRPr="000A638E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>
        <w:rPr>
          <w:rFonts w:ascii="Arial Narrow" w:eastAsia="Times New Roman" w:hAnsi="Arial Narrow" w:cs="Arial"/>
          <w:sz w:val="20"/>
          <w:szCs w:val="20"/>
          <w:lang w:eastAsia="en-US"/>
        </w:rPr>
        <w:t>Otorgamiento de</w:t>
      </w:r>
      <w:r w:rsidR="00DE371F" w:rsidRPr="000A638E">
        <w:rPr>
          <w:rFonts w:ascii="Arial Narrow" w:eastAsia="Times New Roman" w:hAnsi="Arial Narrow" w:cs="Arial"/>
          <w:sz w:val="20"/>
          <w:szCs w:val="20"/>
          <w:lang w:eastAsia="en-US"/>
        </w:rPr>
        <w:t xml:space="preserve"> Licencia Laboral</w:t>
      </w:r>
      <w:r>
        <w:rPr>
          <w:rFonts w:ascii="Arial Narrow" w:eastAsia="Times New Roman" w:hAnsi="Arial Narrow" w:cs="Arial"/>
          <w:sz w:val="20"/>
          <w:szCs w:val="20"/>
          <w:lang w:eastAsia="en-US"/>
        </w:rPr>
        <w:t>:</w:t>
      </w:r>
      <w:r w:rsidRPr="000A638E">
        <w:rPr>
          <w:rFonts w:ascii="Arial Narrow" w:eastAsia="Times New Roman" w:hAnsi="Arial Narrow" w:cs="Arial"/>
          <w:sz w:val="20"/>
          <w:szCs w:val="20"/>
          <w:lang w:eastAsia="en-US"/>
        </w:rPr>
        <w:t xml:space="preserve"> en el mes de diciembre no fueron solicitudes licencias laborales</w:t>
      </w:r>
    </w:p>
    <w:p w:rsidR="00DE371F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>
        <w:rPr>
          <w:rFonts w:ascii="Arial Narrow" w:eastAsia="Times New Roman" w:hAnsi="Arial Narrow" w:cs="Arial"/>
          <w:sz w:val="20"/>
          <w:szCs w:val="20"/>
          <w:lang w:eastAsia="en-US"/>
        </w:rPr>
        <w:t xml:space="preserve"> Personal con año sabáticos: No existen</w:t>
      </w: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0A638E" w:rsidRPr="0029646F" w:rsidRDefault="000A638E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0A638E">
        <w:rPr>
          <w:rFonts w:ascii="Arial Narrow" w:hAnsi="Arial Narrow" w:cs="Arial"/>
          <w:sz w:val="20"/>
          <w:szCs w:val="20"/>
          <w:lang w:val="es-ES" w:eastAsia="es-ES"/>
        </w:rPr>
        <w:t xml:space="preserve"> enero</w:t>
      </w:r>
      <w:r w:rsidR="00A63190">
        <w:rPr>
          <w:rFonts w:ascii="Arial Narrow" w:hAnsi="Arial Narrow" w:cs="Arial"/>
          <w:sz w:val="20"/>
          <w:szCs w:val="20"/>
          <w:lang w:val="es-ES" w:eastAsia="es-ES"/>
        </w:rPr>
        <w:t xml:space="preserve"> 03</w:t>
      </w:r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EF4908">
        <w:rPr>
          <w:rFonts w:ascii="Arial Narrow" w:hAnsi="Arial Narrow" w:cs="Arial"/>
          <w:sz w:val="20"/>
          <w:szCs w:val="20"/>
          <w:lang w:val="es-ES" w:eastAsia="es-ES"/>
        </w:rPr>
        <w:t>3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2A39FD" w:rsidRPr="0029646F" w:rsidRDefault="002A39FD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A129E5" w:rsidRPr="0029646F" w:rsidRDefault="00A129E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0813E1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4"/>
          <w:szCs w:val="24"/>
          <w:lang w:eastAsia="en-US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PROFR. ALBERTO BECERRA VILLALPANDO</w:t>
      </w:r>
    </w:p>
    <w:p w:rsidR="00462EB6" w:rsidRPr="000813E1" w:rsidRDefault="00462EB6" w:rsidP="00462EB6">
      <w:pPr>
        <w:jc w:val="center"/>
        <w:rPr>
          <w:rFonts w:ascii="Arial Narrow" w:hAnsi="Arial Narrow"/>
          <w:sz w:val="24"/>
          <w:szCs w:val="24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0813E1"/>
    <w:rsid w:val="000A638E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F7C77"/>
    <w:rsid w:val="00A129E5"/>
    <w:rsid w:val="00A63190"/>
    <w:rsid w:val="00AC0967"/>
    <w:rsid w:val="00B16320"/>
    <w:rsid w:val="00B404A4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EAF0F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217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101</cp:revision>
  <cp:lastPrinted>2023-01-05T20:05:00Z</cp:lastPrinted>
  <dcterms:created xsi:type="dcterms:W3CDTF">2020-02-26T16:03:00Z</dcterms:created>
  <dcterms:modified xsi:type="dcterms:W3CDTF">2023-01-05T20:06:00Z</dcterms:modified>
</cp:coreProperties>
</file>